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434343"/>
          <w:highlight w:val="white"/>
        </w:rPr>
        <w:t>Secretary of State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434343"/>
          <w:highlight w:val="white"/>
        </w:rPr>
        <w:t>600 West Main Street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434343"/>
          <w:highlight w:val="white"/>
        </w:rPr>
        <w:t>Jefferson City, MO 65101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434343"/>
          <w:sz w:val="22"/>
          <w:szCs w:val="22"/>
          <w:highlight w:val="white"/>
        </w:rPr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Mailing location:</w:t>
        <w:br/>
      </w:r>
      <w:r>
        <w:rPr>
          <w:rFonts w:eastAsia="Arial" w:cs="Arial" w:ascii="Arial" w:hAnsi="Arial"/>
          <w:color w:val="FF0000"/>
          <w:highlight w:val="white"/>
        </w:rPr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c/o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2"/>
          <w:sz w:val="22"/>
          <w:szCs w:val="22"/>
          <w:highlight w:val="white"/>
          <w:u w:val="none"/>
          <w:vertAlign w:val="baseline"/>
        </w:rPr>
        <w:t>John Henry Doe</w:t>
      </w:r>
      <w:r>
        <w:rPr>
          <w:rFonts w:eastAsia="Arial" w:cs="Arial" w:ascii="Arial" w:hAnsi="Arial"/>
          <w:color w:val="FF0000"/>
          <w:highlight w:val="white"/>
        </w:rPr>
        <w:tab/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FF0000"/>
          <w:highlight w:val="white"/>
        </w:rPr>
        <w:t xml:space="preserve">500 </w:t>
      </w:r>
      <w:r>
        <w:rPr>
          <w:rFonts w:eastAsia="Arial" w:cs="Arial" w:ascii="Arial" w:hAnsi="Arial"/>
          <w:color w:val="FF0000"/>
          <w:kern w:val="0"/>
          <w:sz w:val="22"/>
          <w:szCs w:val="22"/>
          <w:highlight w:val="white"/>
          <w:lang w:val="en-US" w:eastAsia="zh-CN" w:bidi="hi-IN"/>
        </w:rPr>
        <w:t>Anywhere</w:t>
      </w:r>
      <w:r>
        <w:rPr>
          <w:rFonts w:eastAsia="Arial" w:cs="Arial" w:ascii="Arial" w:hAnsi="Arial"/>
          <w:color w:val="FF0000"/>
          <w:highlight w:val="white"/>
        </w:rPr>
        <w:t xml:space="preserve"> Drive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FF0000"/>
          <w:highlight w:val="white"/>
        </w:rPr>
        <w:t>Kansas City</w:t>
      </w:r>
      <w:r>
        <w:rPr>
          <w:rFonts w:eastAsia="Arial" w:cs="Arial" w:ascii="Arial" w:hAnsi="Arial"/>
          <w:color w:val="FF0000"/>
          <w:highlight w:val="white"/>
        </w:rPr>
        <w:t xml:space="preserve">, </w:t>
      </w:r>
      <w:r>
        <w:rPr>
          <w:rFonts w:eastAsia="Arial" w:cs="Arial" w:ascii="Arial" w:hAnsi="Arial"/>
          <w:color w:val="FF0000"/>
          <w:highlight w:val="white"/>
        </w:rPr>
        <w:t>Missouri</w:t>
      </w:r>
      <w:r>
        <w:rPr>
          <w:rFonts w:eastAsia="Arial" w:cs="Arial" w:ascii="Arial" w:hAnsi="Arial"/>
          <w:color w:val="FF0000"/>
          <w:highlight w:val="white"/>
        </w:rPr>
        <w:t xml:space="preserve"> 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434343"/>
          <w:highlight w:val="white"/>
        </w:rPr>
      </w:pPr>
      <w:r>
        <w:rPr>
          <w:rFonts w:eastAsia="Arial" w:cs="Arial" w:ascii="Arial" w:hAnsi="Arial"/>
          <w:color w:val="FF0000"/>
          <w:highlight w:val="white"/>
        </w:rPr>
        <w:t>Postal Code 64151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firstLine="72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Re: Voter Registration Cancellation in Clay</w:t>
      </w:r>
      <w:r>
        <w:rPr>
          <w:rFonts w:eastAsia="Arial" w:cs="Arial" w:ascii="Arial" w:hAnsi="Arial"/>
          <w:color w:val="FF0000"/>
          <w:sz w:val="22"/>
          <w:szCs w:val="22"/>
          <w:highlight w:val="white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county, </w:t>
      </w:r>
      <w:r>
        <w:rPr>
          <w:rFonts w:eastAsia="Arial" w:cs="Arial" w:ascii="Arial" w:hAnsi="Arial"/>
          <w:color w:val="FF0000"/>
          <w:sz w:val="22"/>
          <w:szCs w:val="22"/>
          <w:highlight w:val="white"/>
        </w:rPr>
        <w:t xml:space="preserve">Missouri 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state </w:t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FF0000"/>
          <w:sz w:val="22"/>
          <w:szCs w:val="22"/>
          <w:highlight w:val="white"/>
        </w:rPr>
      </w:pPr>
      <w:bookmarkStart w:id="0" w:name="_gjdgxs"/>
      <w:bookmarkEnd w:id="0"/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Date:  </w:t>
      </w:r>
      <w:r>
        <w:rPr>
          <w:rFonts w:eastAsia="Arial" w:cs="Arial" w:ascii="Arial" w:hAnsi="Arial"/>
          <w:color w:val="C9211E"/>
          <w:sz w:val="22"/>
          <w:szCs w:val="22"/>
          <w:highlight w:val="white"/>
        </w:rPr>
        <w:t xml:space="preserve">November 15, 2020 </w:t>
      </w:r>
      <w:r>
        <w:rPr>
          <w:rFonts w:eastAsia="Arial" w:cs="Arial" w:ascii="Arial" w:hAnsi="Arial"/>
          <w:color w:val="FF0000"/>
          <w:highlight w:val="white"/>
        </w:rPr>
        <w:tab/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</w:r>
    </w:p>
    <w:p>
      <w:pPr>
        <w:pStyle w:val="LOnormal"/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To Whom It May Concern: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I hereby withdraw and rescind all applications and enrollments as “registered voter”. </w:t>
      </w:r>
    </w:p>
    <w:p>
      <w:pPr>
        <w:pStyle w:val="LOnormal"/>
        <w:spacing w:lineRule="auto" w:line="36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br/>
        <w:t>I wish for a response CONFIRMING CANCELLATION of my PRIOR Voter Registration under the name of: Rebecca Marie Brown</w:t>
      </w:r>
      <w:r>
        <w:rPr>
          <w:rFonts w:eastAsia="Arial" w:cs="Arial" w:ascii="Arial" w:hAnsi="Arial"/>
          <w:b/>
          <w:color w:val="000000"/>
          <w:sz w:val="22"/>
          <w:szCs w:val="22"/>
          <w:highlight w:val="white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via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email: </w:t>
      </w:r>
      <w:r>
        <w:rPr>
          <w:rFonts w:eastAsia="Arial" w:cs="Arial" w:ascii="Arial" w:hAnsi="Arial"/>
          <w:color w:val="C9211E"/>
          <w:sz w:val="22"/>
          <w:szCs w:val="22"/>
        </w:rPr>
        <w:t>email@protonmail.com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mail a letter response to the address location above.</w:t>
      </w:r>
    </w:p>
    <w:p>
      <w:pPr>
        <w:pStyle w:val="LOnormal"/>
        <w:tabs>
          <w:tab w:val="clear" w:pos="720"/>
          <w:tab w:val="left" w:pos="1924" w:leader="none"/>
        </w:tabs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Thank you,</w:t>
      </w:r>
    </w:p>
    <w:p>
      <w:pPr>
        <w:pStyle w:val="LOnormal"/>
        <w:tabs>
          <w:tab w:val="clear" w:pos="720"/>
          <w:tab w:val="left" w:pos="1924" w:leader="none"/>
        </w:tabs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</w:r>
    </w:p>
    <w:p>
      <w:pPr>
        <w:pStyle w:val="LOnormal"/>
        <w:tabs>
          <w:tab w:val="clear" w:pos="720"/>
          <w:tab w:val="left" w:pos="1924" w:leader="none"/>
        </w:tabs>
        <w:spacing w:lineRule="auto" w:line="240" w:before="0" w:after="0"/>
        <w:rPr>
          <w:rFonts w:ascii="Arial" w:hAnsi="Arial" w:eastAsia="Arial" w:cs="Arial"/>
          <w:color w:val="000000"/>
          <w:sz w:val="22"/>
          <w:szCs w:val="22"/>
          <w:highlight w:val="white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</w:r>
    </w:p>
    <w:p>
      <w:pPr>
        <w:pStyle w:val="LOnormal"/>
        <w:spacing w:before="0" w:after="20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…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.…………………………………………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©</w:t>
      </w:r>
      <w:r>
        <w:rPr>
          <w:rFonts w:eastAsia="Arial" w:cs="Arial" w:ascii="Arial" w:hAnsi="Arial"/>
          <w:color w:val="FF0000"/>
          <w:sz w:val="24"/>
          <w:szCs w:val="24"/>
          <w:highlight w:val="white"/>
        </w:rPr>
        <w:t xml:space="preserve"> </w:t>
        <w:tab/>
        <w:br/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 xml:space="preserve"> without prejudice, All rights reserved.</w:t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LibreOffice/6.4.5.2$MacOSX_X86_64 LibreOffice_project/a726b36747cf2001e06b58ad5db1aa3a9a1872d6</Application>
  <Pages>1</Pages>
  <Words>96</Words>
  <Characters>540</Characters>
  <CharactersWithSpaces>635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2021-03-02T11:40:40Z</dcterms:modified>
  <cp:revision>2</cp:revision>
  <dc:subject/>
  <dc:title/>
</cp:coreProperties>
</file>